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FFB1" w14:textId="77777777" w:rsidR="00BA2347" w:rsidRDefault="00BA2347" w:rsidP="00BA2347">
      <w:pPr>
        <w:spacing w:after="0"/>
      </w:pPr>
    </w:p>
    <w:p w14:paraId="4ABF9302" w14:textId="72866340" w:rsidR="00031B8E" w:rsidRDefault="00031B8E" w:rsidP="00031B8E">
      <w:pPr>
        <w:pStyle w:val="NormalWeb"/>
        <w:spacing w:before="0" w:beforeAutospacing="0" w:after="0" w:afterAutospacing="0"/>
        <w:rPr>
          <w:color w:val="0E101A"/>
        </w:rPr>
      </w:pPr>
      <w:bookmarkStart w:id="0" w:name="_GoBack"/>
      <w:r>
        <w:rPr>
          <w:color w:val="0E101A"/>
        </w:rPr>
        <w:t>Request for donation:</w:t>
      </w:r>
    </w:p>
    <w:p w14:paraId="289A8743" w14:textId="77777777" w:rsidR="00031B8E" w:rsidRDefault="00031B8E" w:rsidP="00031B8E">
      <w:pPr>
        <w:pStyle w:val="NormalWeb"/>
        <w:spacing w:before="0" w:beforeAutospacing="0" w:after="0" w:afterAutospacing="0"/>
        <w:rPr>
          <w:color w:val="0E101A"/>
        </w:rPr>
      </w:pPr>
    </w:p>
    <w:p w14:paraId="32779EF3" w14:textId="3CB0875A" w:rsidR="00031B8E" w:rsidRDefault="00031B8E" w:rsidP="00031B8E">
      <w:pPr>
        <w:pStyle w:val="NormalWeb"/>
        <w:spacing w:before="0" w:beforeAutospacing="0" w:after="0" w:afterAutospacing="0"/>
        <w:rPr>
          <w:color w:val="0E101A"/>
        </w:rPr>
      </w:pPr>
      <w:r>
        <w:rPr>
          <w:color w:val="0E101A"/>
        </w:rPr>
        <w:t>The Other Guys Law Enforcement Motorcycle Club, Inc. is a non-profit 501(c</w:t>
      </w:r>
      <w:proofErr w:type="gramStart"/>
      <w:r>
        <w:rPr>
          <w:color w:val="0E101A"/>
        </w:rPr>
        <w:t>)3</w:t>
      </w:r>
      <w:proofErr w:type="gramEnd"/>
      <w:r>
        <w:rPr>
          <w:color w:val="0E101A"/>
        </w:rPr>
        <w:t xml:space="preserve"> organization made up of sworn law enforcement officers, and we are currently planning our fifth annual fundraising event! The proceeds this year will again benefit the Willow Tree Cornerstone Child Advocacy Center (CAC) and The Sexual Assault Center; both are sub-organizations of Family Services of Northeast Wisconsin. With the tax-deductible donations of local businesses and individuals from last year’s event, we were able to present a total of $20</w:t>
      </w:r>
      <w:r w:rsidR="00F076F7">
        <w:rPr>
          <w:color w:val="0E101A"/>
        </w:rPr>
        <w:t>,</w:t>
      </w:r>
      <w:r>
        <w:rPr>
          <w:color w:val="0E101A"/>
        </w:rPr>
        <w:t>100 to The Sexual Assault Center and Willow Tree CAC!</w:t>
      </w:r>
    </w:p>
    <w:p w14:paraId="3219A758" w14:textId="77777777" w:rsidR="00031B8E" w:rsidRDefault="00031B8E" w:rsidP="00031B8E">
      <w:pPr>
        <w:pStyle w:val="NormalWeb"/>
        <w:spacing w:before="0" w:beforeAutospacing="0" w:after="0" w:afterAutospacing="0"/>
        <w:rPr>
          <w:color w:val="0E101A"/>
        </w:rPr>
      </w:pPr>
    </w:p>
    <w:p w14:paraId="1D35B75C" w14:textId="30112D5E" w:rsidR="00031B8E" w:rsidRDefault="00031B8E" w:rsidP="00031B8E">
      <w:pPr>
        <w:pStyle w:val="NormalWeb"/>
        <w:spacing w:before="0" w:beforeAutospacing="0" w:after="0" w:afterAutospacing="0"/>
        <w:rPr>
          <w:color w:val="0E101A"/>
        </w:rPr>
      </w:pPr>
      <w:r>
        <w:rPr>
          <w:color w:val="0E101A"/>
        </w:rPr>
        <w:t>These funds are thoughtfully used to staff, fund, and provide equipment to both of these amazing programs. The staff are specially trained to work together with law enforcement, other community professionals, and children, to make victims of abuse not only survive but move forward and thrive in the future. More specifically, Willow Tree CAC conducts forensic interviews for children that are victims of crimes such as physical, mental, and sexual abuse. </w:t>
      </w:r>
    </w:p>
    <w:p w14:paraId="1E063249" w14:textId="77777777" w:rsidR="00031B8E" w:rsidRDefault="00031B8E" w:rsidP="00031B8E">
      <w:pPr>
        <w:pStyle w:val="NormalWeb"/>
        <w:spacing w:before="0" w:beforeAutospacing="0" w:after="0" w:afterAutospacing="0"/>
        <w:rPr>
          <w:color w:val="0E101A"/>
        </w:rPr>
      </w:pPr>
    </w:p>
    <w:p w14:paraId="30C7F67A" w14:textId="6EC3EAC4" w:rsidR="00031B8E" w:rsidRDefault="00031B8E" w:rsidP="00031B8E">
      <w:pPr>
        <w:pStyle w:val="NormalWeb"/>
        <w:spacing w:before="0" w:beforeAutospacing="0" w:after="0" w:afterAutospacing="0"/>
        <w:rPr>
          <w:color w:val="0E101A"/>
        </w:rPr>
      </w:pPr>
      <w:r>
        <w:rPr>
          <w:color w:val="0E101A"/>
        </w:rPr>
        <w:t>This service is provided to assist law enforcement and human services departments in NE WI to further their investigations, along with providing services to the child victims and their families. The services provided cover Brown, Door, Oconto, Marinette, and Shawano Counties, and even as far north as Florence County. Willow Tree is based in Green Bay, WI, but without that facility, the investigating agencies and victims would have to travel to Appleton or Wausau for a similar facility.</w:t>
      </w:r>
    </w:p>
    <w:p w14:paraId="6D124FA5" w14:textId="77777777" w:rsidR="00031B8E" w:rsidRDefault="00031B8E" w:rsidP="00031B8E">
      <w:pPr>
        <w:pStyle w:val="NormalWeb"/>
        <w:spacing w:before="0" w:beforeAutospacing="0" w:after="0" w:afterAutospacing="0"/>
        <w:rPr>
          <w:color w:val="0E101A"/>
        </w:rPr>
      </w:pPr>
    </w:p>
    <w:p w14:paraId="024766B0" w14:textId="4B43D64D" w:rsidR="00031B8E" w:rsidRDefault="00031B8E" w:rsidP="00031B8E">
      <w:pPr>
        <w:pStyle w:val="NormalWeb"/>
        <w:spacing w:before="0" w:beforeAutospacing="0" w:after="0" w:afterAutospacing="0"/>
        <w:rPr>
          <w:color w:val="0E101A"/>
        </w:rPr>
      </w:pPr>
      <w:r>
        <w:rPr>
          <w:color w:val="0E101A"/>
        </w:rPr>
        <w:t>We are requesting your contribution in the form of a donation, monetary, material, or other for our August 8th, 2020 event. Willow Tree CAC and The Sexual Assault Center are funded primarily through private donations; our goal is to assist them with their services provided to our local communities and to ensure they have the funding needed to continue their mission.</w:t>
      </w:r>
    </w:p>
    <w:p w14:paraId="04813453" w14:textId="77777777" w:rsidR="00031B8E" w:rsidRDefault="00031B8E" w:rsidP="00031B8E">
      <w:pPr>
        <w:pStyle w:val="NormalWeb"/>
        <w:spacing w:before="0" w:beforeAutospacing="0" w:after="0" w:afterAutospacing="0"/>
        <w:rPr>
          <w:color w:val="0E101A"/>
        </w:rPr>
      </w:pPr>
    </w:p>
    <w:p w14:paraId="30706604" w14:textId="6306627F" w:rsidR="00031B8E" w:rsidRDefault="00031B8E" w:rsidP="00031B8E">
      <w:pPr>
        <w:pStyle w:val="NormalWeb"/>
        <w:spacing w:before="0" w:beforeAutospacing="0" w:after="0" w:afterAutospacing="0"/>
        <w:rPr>
          <w:color w:val="0E101A"/>
        </w:rPr>
      </w:pPr>
      <w:r>
        <w:rPr>
          <w:color w:val="0E101A"/>
        </w:rPr>
        <w:t>Please email us at </w:t>
      </w:r>
      <w:hyperlink r:id="rId7" w:tgtFrame="_blank" w:history="1">
        <w:r>
          <w:rPr>
            <w:rStyle w:val="Hyperlink"/>
            <w:color w:val="4A6EE0"/>
          </w:rPr>
          <w:t>otherguyslemc@gmail.com</w:t>
        </w:r>
      </w:hyperlink>
      <w:r>
        <w:rPr>
          <w:color w:val="0E101A"/>
        </w:rPr>
        <w:t>  or use the below information to contact us for more details, or visit our Facebook page at </w:t>
      </w:r>
      <w:hyperlink r:id="rId8" w:tgtFrame="_blank" w:history="1">
        <w:r>
          <w:rPr>
            <w:rStyle w:val="Hyperlink"/>
            <w:color w:val="4A6EE0"/>
          </w:rPr>
          <w:t>www.facebook.com/otherguyslemc</w:t>
        </w:r>
      </w:hyperlink>
      <w:r>
        <w:rPr>
          <w:color w:val="0E101A"/>
        </w:rPr>
        <w:t>. For more information on the Sexual Assault Center and Willow Tree CAC, please visit </w:t>
      </w:r>
      <w:hyperlink r:id="rId9" w:tgtFrame="_blank" w:history="1">
        <w:r>
          <w:rPr>
            <w:rStyle w:val="Hyperlink"/>
            <w:color w:val="4A6EE0"/>
          </w:rPr>
          <w:t>http://www.familyservicesnew.org</w:t>
        </w:r>
      </w:hyperlink>
      <w:r>
        <w:rPr>
          <w:color w:val="0E101A"/>
        </w:rPr>
        <w:t> </w:t>
      </w:r>
    </w:p>
    <w:p w14:paraId="083B228A" w14:textId="375AC626" w:rsidR="00031B8E" w:rsidRDefault="00031B8E" w:rsidP="00031B8E">
      <w:pPr>
        <w:pStyle w:val="NormalWeb"/>
        <w:spacing w:before="0" w:beforeAutospacing="0" w:after="0" w:afterAutospacing="0"/>
        <w:rPr>
          <w:color w:val="0E101A"/>
        </w:rPr>
      </w:pPr>
      <w:r>
        <w:rPr>
          <w:color w:val="0E101A"/>
        </w:rPr>
        <w:t>&amp; </w:t>
      </w:r>
      <w:hyperlink r:id="rId10" w:tgtFrame="_blank" w:history="1">
        <w:r>
          <w:rPr>
            <w:rStyle w:val="Hyperlink"/>
            <w:color w:val="4A6EE0"/>
          </w:rPr>
          <w:t>http://www.willowtreecac.org</w:t>
        </w:r>
      </w:hyperlink>
      <w:r>
        <w:rPr>
          <w:color w:val="0E101A"/>
        </w:rPr>
        <w:t>. We sincerely appreciate your time, donations, and support in making this event a success. Please have donations to us no later than July 15st, 2020.</w:t>
      </w:r>
    </w:p>
    <w:p w14:paraId="5FA8CF3E" w14:textId="77777777" w:rsidR="00031B8E" w:rsidRDefault="00031B8E" w:rsidP="00031B8E">
      <w:pPr>
        <w:pStyle w:val="NormalWeb"/>
        <w:spacing w:before="0" w:beforeAutospacing="0" w:after="0" w:afterAutospacing="0"/>
        <w:rPr>
          <w:color w:val="0E101A"/>
        </w:rPr>
      </w:pPr>
    </w:p>
    <w:p w14:paraId="6A235674" w14:textId="77777777" w:rsidR="00031B8E" w:rsidRDefault="00031B8E" w:rsidP="00031B8E">
      <w:pPr>
        <w:pStyle w:val="NormalWeb"/>
        <w:spacing w:before="0" w:beforeAutospacing="0" w:after="0" w:afterAutospacing="0"/>
        <w:rPr>
          <w:color w:val="0E101A"/>
        </w:rPr>
      </w:pPr>
    </w:p>
    <w:p w14:paraId="68B881FF" w14:textId="77777777" w:rsidR="00031B8E" w:rsidRDefault="00031B8E" w:rsidP="00031B8E">
      <w:pPr>
        <w:pStyle w:val="NormalWeb"/>
        <w:spacing w:before="0" w:beforeAutospacing="0" w:after="0" w:afterAutospacing="0"/>
        <w:rPr>
          <w:color w:val="0E101A"/>
        </w:rPr>
      </w:pPr>
      <w:r>
        <w:rPr>
          <w:color w:val="0E101A"/>
        </w:rPr>
        <w:t>Thank you,</w:t>
      </w:r>
    </w:p>
    <w:p w14:paraId="095FF605" w14:textId="77777777" w:rsidR="00031B8E" w:rsidRDefault="00031B8E" w:rsidP="00031B8E">
      <w:pPr>
        <w:pStyle w:val="NormalWeb"/>
        <w:spacing w:before="0" w:beforeAutospacing="0" w:after="0" w:afterAutospacing="0"/>
        <w:rPr>
          <w:color w:val="0E101A"/>
        </w:rPr>
      </w:pPr>
      <w:r>
        <w:rPr>
          <w:color w:val="0E101A"/>
        </w:rPr>
        <w:t>Other Guys LEMC, Inc.</w:t>
      </w:r>
    </w:p>
    <w:p w14:paraId="416DE440" w14:textId="77777777" w:rsidR="00031B8E" w:rsidRDefault="00031B8E" w:rsidP="00031B8E">
      <w:pPr>
        <w:pStyle w:val="NormalWeb"/>
        <w:spacing w:before="0" w:beforeAutospacing="0" w:after="0" w:afterAutospacing="0"/>
        <w:rPr>
          <w:color w:val="0E101A"/>
        </w:rPr>
      </w:pPr>
      <w:r>
        <w:rPr>
          <w:color w:val="0E101A"/>
        </w:rPr>
        <w:t>PO Box 41</w:t>
      </w:r>
    </w:p>
    <w:p w14:paraId="2FDA3B33" w14:textId="77777777" w:rsidR="00031B8E" w:rsidRDefault="00031B8E" w:rsidP="00031B8E">
      <w:pPr>
        <w:pStyle w:val="NormalWeb"/>
        <w:spacing w:before="0" w:beforeAutospacing="0" w:after="0" w:afterAutospacing="0"/>
        <w:rPr>
          <w:color w:val="0E101A"/>
        </w:rPr>
      </w:pPr>
      <w:r>
        <w:rPr>
          <w:color w:val="0E101A"/>
        </w:rPr>
        <w:t>Little Suamico, WI 54141</w:t>
      </w:r>
    </w:p>
    <w:p w14:paraId="621DE619" w14:textId="77777777" w:rsidR="00031B8E" w:rsidRDefault="00031B8E" w:rsidP="00031B8E">
      <w:pPr>
        <w:pStyle w:val="NormalWeb"/>
        <w:spacing w:before="0" w:beforeAutospacing="0" w:after="0" w:afterAutospacing="0"/>
        <w:rPr>
          <w:color w:val="0E101A"/>
        </w:rPr>
      </w:pPr>
      <w:r>
        <w:rPr>
          <w:color w:val="0E101A"/>
        </w:rPr>
        <w:t>920-445-8916</w:t>
      </w:r>
    </w:p>
    <w:bookmarkEnd w:id="0"/>
    <w:p w14:paraId="7A09B7BD" w14:textId="768E437A" w:rsidR="005F1EB5" w:rsidRDefault="005F1EB5" w:rsidP="00031B8E"/>
    <w:sectPr w:rsidR="005F1EB5" w:rsidSect="00403D80">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DF0F" w14:textId="77777777" w:rsidR="00C96C05" w:rsidRDefault="00C96C05" w:rsidP="00403D80">
      <w:pPr>
        <w:spacing w:after="0" w:line="240" w:lineRule="auto"/>
      </w:pPr>
      <w:r>
        <w:separator/>
      </w:r>
    </w:p>
  </w:endnote>
  <w:endnote w:type="continuationSeparator" w:id="0">
    <w:p w14:paraId="55C66A8A" w14:textId="77777777" w:rsidR="00C96C05" w:rsidRDefault="00C96C05" w:rsidP="0040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BD38" w14:textId="77777777" w:rsidR="00BA2347" w:rsidRDefault="00BA2347">
    <w:pPr>
      <w:pStyle w:val="Footer"/>
    </w:pPr>
    <w:r>
      <w:rPr>
        <w:noProof/>
      </w:rPr>
      <w:drawing>
        <wp:inline distT="0" distB="0" distL="0" distR="0" wp14:anchorId="3679E20F" wp14:editId="7CE21B75">
          <wp:extent cx="297536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png"/>
                  <pic:cNvPicPr/>
                </pic:nvPicPr>
                <pic:blipFill>
                  <a:blip r:embed="rId1">
                    <a:extLst>
                      <a:ext uri="{28A0092B-C50C-407E-A947-70E740481C1C}">
                        <a14:useLocalDpi xmlns:a14="http://schemas.microsoft.com/office/drawing/2010/main" val="0"/>
                      </a:ext>
                    </a:extLst>
                  </a:blip>
                  <a:stretch>
                    <a:fillRect/>
                  </a:stretch>
                </pic:blipFill>
                <pic:spPr>
                  <a:xfrm>
                    <a:off x="0" y="0"/>
                    <a:ext cx="3003002" cy="509515"/>
                  </a:xfrm>
                  <a:prstGeom prst="rect">
                    <a:avLst/>
                  </a:prstGeom>
                </pic:spPr>
              </pic:pic>
            </a:graphicData>
          </a:graphic>
        </wp:inline>
      </w:drawing>
    </w:r>
    <w:r>
      <w:t xml:space="preserve">                 </w:t>
    </w:r>
    <w:r>
      <w:rPr>
        <w:noProof/>
      </w:rPr>
      <w:drawing>
        <wp:inline distT="0" distB="0" distL="0" distR="0" wp14:anchorId="094458AF" wp14:editId="1E0AEABF">
          <wp:extent cx="2752725" cy="6786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png"/>
                  <pic:cNvPicPr/>
                </pic:nvPicPr>
                <pic:blipFill>
                  <a:blip r:embed="rId2">
                    <a:extLst>
                      <a:ext uri="{28A0092B-C50C-407E-A947-70E740481C1C}">
                        <a14:useLocalDpi xmlns:a14="http://schemas.microsoft.com/office/drawing/2010/main" val="0"/>
                      </a:ext>
                    </a:extLst>
                  </a:blip>
                  <a:stretch>
                    <a:fillRect/>
                  </a:stretch>
                </pic:blipFill>
                <pic:spPr>
                  <a:xfrm>
                    <a:off x="0" y="0"/>
                    <a:ext cx="2781824" cy="685797"/>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3B90" w14:textId="77777777" w:rsidR="00C96C05" w:rsidRDefault="00C96C05" w:rsidP="00403D80">
      <w:pPr>
        <w:spacing w:after="0" w:line="240" w:lineRule="auto"/>
      </w:pPr>
      <w:r>
        <w:separator/>
      </w:r>
    </w:p>
  </w:footnote>
  <w:footnote w:type="continuationSeparator" w:id="0">
    <w:p w14:paraId="2949E24A" w14:textId="77777777" w:rsidR="00C96C05" w:rsidRDefault="00C96C05" w:rsidP="0040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2395" w14:textId="77777777" w:rsidR="00403D80" w:rsidRPr="001F78C1" w:rsidRDefault="00403D80" w:rsidP="00403D80">
    <w:pPr>
      <w:pStyle w:val="Header"/>
      <w:jc w:val="center"/>
      <w:rPr>
        <w:rFonts w:ascii="Bernard MT Condensed" w:hAnsi="Bernard MT Condensed"/>
        <w:sz w:val="44"/>
        <w:szCs w:val="44"/>
      </w:rPr>
    </w:pPr>
    <w:r w:rsidRPr="001F78C1">
      <w:rPr>
        <w:rFonts w:ascii="Bernard MT Condensed" w:hAnsi="Bernard MT Condensed"/>
        <w:sz w:val="44"/>
        <w:szCs w:val="44"/>
      </w:rPr>
      <w:t>OTHER GUYS LAW ENFORCEMENT MOTORCYCLE CLUB</w:t>
    </w:r>
  </w:p>
  <w:p w14:paraId="5F3FE2DE" w14:textId="77777777" w:rsidR="00403D80" w:rsidRPr="00403D80" w:rsidRDefault="00403D80" w:rsidP="00403D80">
    <w:pPr>
      <w:pStyle w:val="Header"/>
      <w:jc w:val="center"/>
      <w:rPr>
        <w:rFonts w:ascii="Bernard MT Condensed" w:hAnsi="Bernard MT Condensed" w:cs="David"/>
        <w:color w:val="0000FF"/>
        <w:sz w:val="20"/>
        <w:szCs w:val="20"/>
      </w:rPr>
    </w:pPr>
  </w:p>
  <w:p w14:paraId="30EF5363" w14:textId="7A8145B2" w:rsidR="00403D80" w:rsidRPr="001F78C1" w:rsidRDefault="00C1329A" w:rsidP="00403D80">
    <w:pPr>
      <w:pStyle w:val="Header"/>
      <w:jc w:val="center"/>
      <w:rPr>
        <w:rFonts w:ascii="Bernard MT Condensed" w:hAnsi="Bernard MT Condensed" w:cs="David"/>
        <w:color w:val="0000FF"/>
        <w:sz w:val="32"/>
        <w:szCs w:val="32"/>
      </w:rPr>
    </w:pPr>
    <w:r>
      <w:rPr>
        <w:rFonts w:ascii="Bernard MT Condensed" w:hAnsi="Bernard MT Condensed" w:cs="David"/>
        <w:color w:val="0000FF"/>
        <w:sz w:val="32"/>
        <w:szCs w:val="32"/>
      </w:rPr>
      <w:t>6</w:t>
    </w:r>
    <w:r w:rsidR="001F047C" w:rsidRPr="001F047C">
      <w:rPr>
        <w:rFonts w:ascii="Bernard MT Condensed" w:hAnsi="Bernard MT Condensed" w:cs="David"/>
        <w:color w:val="0000FF"/>
        <w:sz w:val="32"/>
        <w:szCs w:val="32"/>
        <w:vertAlign w:val="superscript"/>
      </w:rPr>
      <w:t>th</w:t>
    </w:r>
    <w:r w:rsidR="005817D2">
      <w:rPr>
        <w:rFonts w:ascii="Bernard MT Condensed" w:hAnsi="Bernard MT Condensed" w:cs="David"/>
        <w:color w:val="0000FF"/>
        <w:sz w:val="32"/>
        <w:szCs w:val="32"/>
        <w:vertAlign w:val="superscript"/>
      </w:rPr>
      <w:t xml:space="preserve"> </w:t>
    </w:r>
    <w:r w:rsidR="005817D2">
      <w:rPr>
        <w:rFonts w:ascii="Bernard MT Condensed" w:hAnsi="Bernard MT Condensed" w:cs="David"/>
        <w:color w:val="0000FF"/>
        <w:sz w:val="32"/>
        <w:szCs w:val="32"/>
      </w:rPr>
      <w:t>Annual:</w:t>
    </w:r>
    <w:r w:rsidR="00403D80" w:rsidRPr="001F78C1">
      <w:rPr>
        <w:rFonts w:ascii="Bernard MT Condensed" w:hAnsi="Bernard MT Condensed" w:cs="David"/>
        <w:color w:val="0000FF"/>
        <w:sz w:val="32"/>
        <w:szCs w:val="32"/>
      </w:rPr>
      <w:t xml:space="preserve"> </w:t>
    </w:r>
    <w:r w:rsidR="00E74F6D" w:rsidRPr="001F78C1">
      <w:rPr>
        <w:rFonts w:ascii="Bernard MT Condensed" w:hAnsi="Bernard MT Condensed" w:cs="David"/>
        <w:color w:val="0000FF"/>
        <w:sz w:val="32"/>
        <w:szCs w:val="32"/>
      </w:rPr>
      <w:t xml:space="preserve">A </w:t>
    </w:r>
    <w:r w:rsidR="00403D80" w:rsidRPr="001F78C1">
      <w:rPr>
        <w:rFonts w:ascii="Bernard MT Condensed" w:hAnsi="Bernard MT Condensed" w:cs="David"/>
        <w:color w:val="0000FF"/>
        <w:sz w:val="32"/>
        <w:szCs w:val="32"/>
      </w:rPr>
      <w:t>Ride To Advocate</w:t>
    </w:r>
  </w:p>
  <w:p w14:paraId="685ED6A7" w14:textId="77777777" w:rsidR="0035345A" w:rsidRPr="001F78C1" w:rsidRDefault="0035345A" w:rsidP="00403D80">
    <w:pPr>
      <w:pStyle w:val="Header"/>
      <w:jc w:val="center"/>
      <w:rPr>
        <w:rFonts w:ascii="Bernard MT Condensed" w:hAnsi="Bernard MT Condensed" w:cs="David"/>
        <w:i/>
        <w:sz w:val="28"/>
        <w:szCs w:val="28"/>
      </w:rPr>
    </w:pPr>
    <w:r w:rsidRPr="001F78C1">
      <w:rPr>
        <w:rFonts w:ascii="Bernard MT Condensed" w:hAnsi="Bernard MT Condensed" w:cs="David"/>
        <w:i/>
        <w:sz w:val="28"/>
        <w:szCs w:val="28"/>
      </w:rPr>
      <w:t xml:space="preserve">Offering </w:t>
    </w:r>
    <w:r w:rsidR="00403D80" w:rsidRPr="001F78C1">
      <w:rPr>
        <w:rFonts w:ascii="Bernard MT Condensed" w:hAnsi="Bernard MT Condensed" w:cs="David"/>
        <w:i/>
        <w:sz w:val="28"/>
        <w:szCs w:val="28"/>
      </w:rPr>
      <w:t xml:space="preserve">support </w:t>
    </w:r>
    <w:r w:rsidRPr="001F78C1">
      <w:rPr>
        <w:rFonts w:ascii="Bernard MT Condensed" w:hAnsi="Bernard MT Condensed" w:cs="David"/>
        <w:i/>
        <w:sz w:val="28"/>
        <w:szCs w:val="28"/>
      </w:rPr>
      <w:t>to</w:t>
    </w:r>
  </w:p>
  <w:p w14:paraId="195DAEC5" w14:textId="77777777" w:rsidR="00403D80" w:rsidRPr="001F78C1" w:rsidRDefault="00403D80" w:rsidP="001F78C1">
    <w:pPr>
      <w:pStyle w:val="Header"/>
      <w:jc w:val="center"/>
      <w:rPr>
        <w:rFonts w:ascii="Bernard MT Condensed" w:hAnsi="Bernard MT Condensed" w:cs="David"/>
        <w:i/>
        <w:sz w:val="28"/>
        <w:szCs w:val="28"/>
      </w:rPr>
    </w:pPr>
    <w:r w:rsidRPr="001F78C1">
      <w:rPr>
        <w:rFonts w:ascii="Bernard MT Condensed" w:hAnsi="Bernard MT Condensed" w:cs="David"/>
        <w:i/>
        <w:sz w:val="28"/>
        <w:szCs w:val="28"/>
      </w:rPr>
      <w:t>Willow Tree Cornerstone CAC &amp; the Sexual Assault Center of NE WI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wNDY3tzAwMDIwsDBS0lEKTi0uzszPAykwrAUAAEze6iwAAAA="/>
  </w:docVars>
  <w:rsids>
    <w:rsidRoot w:val="00403D80"/>
    <w:rsid w:val="00031B8E"/>
    <w:rsid w:val="00095373"/>
    <w:rsid w:val="00096F9C"/>
    <w:rsid w:val="000D6BDA"/>
    <w:rsid w:val="00111065"/>
    <w:rsid w:val="001879FF"/>
    <w:rsid w:val="001F047C"/>
    <w:rsid w:val="001F78C1"/>
    <w:rsid w:val="00202769"/>
    <w:rsid w:val="00221EAD"/>
    <w:rsid w:val="002C58B4"/>
    <w:rsid w:val="003510F8"/>
    <w:rsid w:val="0035345A"/>
    <w:rsid w:val="003A027E"/>
    <w:rsid w:val="003A1654"/>
    <w:rsid w:val="00403D80"/>
    <w:rsid w:val="004677C4"/>
    <w:rsid w:val="004C0DDB"/>
    <w:rsid w:val="004E3450"/>
    <w:rsid w:val="005817D2"/>
    <w:rsid w:val="005A33D0"/>
    <w:rsid w:val="005B0D12"/>
    <w:rsid w:val="005E5749"/>
    <w:rsid w:val="005F1EB5"/>
    <w:rsid w:val="006076B0"/>
    <w:rsid w:val="00656851"/>
    <w:rsid w:val="00697DEC"/>
    <w:rsid w:val="006A6CCE"/>
    <w:rsid w:val="008561B7"/>
    <w:rsid w:val="008612A2"/>
    <w:rsid w:val="008C2564"/>
    <w:rsid w:val="008D0762"/>
    <w:rsid w:val="0097308C"/>
    <w:rsid w:val="00984427"/>
    <w:rsid w:val="00A072DF"/>
    <w:rsid w:val="00AB33D4"/>
    <w:rsid w:val="00AF3759"/>
    <w:rsid w:val="00B10B89"/>
    <w:rsid w:val="00B41D27"/>
    <w:rsid w:val="00B50A5E"/>
    <w:rsid w:val="00B6381E"/>
    <w:rsid w:val="00BA2347"/>
    <w:rsid w:val="00BE3594"/>
    <w:rsid w:val="00C1329A"/>
    <w:rsid w:val="00C23558"/>
    <w:rsid w:val="00C754D2"/>
    <w:rsid w:val="00C96C05"/>
    <w:rsid w:val="00CC5C6C"/>
    <w:rsid w:val="00D016E9"/>
    <w:rsid w:val="00D45497"/>
    <w:rsid w:val="00D54513"/>
    <w:rsid w:val="00D556C1"/>
    <w:rsid w:val="00DB3695"/>
    <w:rsid w:val="00DB5089"/>
    <w:rsid w:val="00DC37F9"/>
    <w:rsid w:val="00DC6E91"/>
    <w:rsid w:val="00DD7EAD"/>
    <w:rsid w:val="00E34D82"/>
    <w:rsid w:val="00E40ACF"/>
    <w:rsid w:val="00E74F6D"/>
    <w:rsid w:val="00F076F7"/>
    <w:rsid w:val="00F30DC2"/>
    <w:rsid w:val="00F4384E"/>
    <w:rsid w:val="00FE4FD6"/>
    <w:rsid w:val="00FF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6CC5"/>
  <w15:docId w15:val="{FBBFFC08-569F-4CD2-9DF2-6171AC67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0"/>
  </w:style>
  <w:style w:type="paragraph" w:styleId="Footer">
    <w:name w:val="footer"/>
    <w:basedOn w:val="Normal"/>
    <w:link w:val="FooterChar"/>
    <w:uiPriority w:val="99"/>
    <w:unhideWhenUsed/>
    <w:rsid w:val="0040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0"/>
  </w:style>
  <w:style w:type="paragraph" w:styleId="BalloonText">
    <w:name w:val="Balloon Text"/>
    <w:basedOn w:val="Normal"/>
    <w:link w:val="BalloonTextChar"/>
    <w:uiPriority w:val="99"/>
    <w:semiHidden/>
    <w:unhideWhenUsed/>
    <w:rsid w:val="0040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80"/>
    <w:rPr>
      <w:rFonts w:ascii="Tahoma" w:hAnsi="Tahoma" w:cs="Tahoma"/>
      <w:sz w:val="16"/>
      <w:szCs w:val="16"/>
    </w:rPr>
  </w:style>
  <w:style w:type="character" w:styleId="Hyperlink">
    <w:name w:val="Hyperlink"/>
    <w:basedOn w:val="DefaultParagraphFont"/>
    <w:uiPriority w:val="99"/>
    <w:unhideWhenUsed/>
    <w:rsid w:val="00AF3759"/>
    <w:rPr>
      <w:color w:val="0000FF" w:themeColor="hyperlink"/>
      <w:u w:val="single"/>
    </w:rPr>
  </w:style>
  <w:style w:type="character" w:styleId="FollowedHyperlink">
    <w:name w:val="FollowedHyperlink"/>
    <w:basedOn w:val="DefaultParagraphFont"/>
    <w:uiPriority w:val="99"/>
    <w:semiHidden/>
    <w:unhideWhenUsed/>
    <w:rsid w:val="00D016E9"/>
    <w:rPr>
      <w:color w:val="800080" w:themeColor="followedHyperlink"/>
      <w:u w:val="single"/>
    </w:rPr>
  </w:style>
  <w:style w:type="paragraph" w:styleId="NormalWeb">
    <w:name w:val="Normal (Web)"/>
    <w:basedOn w:val="Normal"/>
    <w:uiPriority w:val="99"/>
    <w:semiHidden/>
    <w:unhideWhenUsed/>
    <w:rsid w:val="0003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39762">
      <w:bodyDiv w:val="1"/>
      <w:marLeft w:val="0"/>
      <w:marRight w:val="0"/>
      <w:marTop w:val="0"/>
      <w:marBottom w:val="0"/>
      <w:divBdr>
        <w:top w:val="none" w:sz="0" w:space="0" w:color="auto"/>
        <w:left w:val="none" w:sz="0" w:space="0" w:color="auto"/>
        <w:bottom w:val="none" w:sz="0" w:space="0" w:color="auto"/>
        <w:right w:val="none" w:sz="0" w:space="0" w:color="auto"/>
      </w:divBdr>
    </w:div>
    <w:div w:id="13166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therguysle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herguyslem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llowtreecac.org" TargetMode="External"/><Relationship Id="rId4" Type="http://schemas.openxmlformats.org/officeDocument/2006/relationships/webSettings" Target="webSettings.xml"/><Relationship Id="rId9" Type="http://schemas.openxmlformats.org/officeDocument/2006/relationships/hyperlink" Target="http://www.familyservicesnew.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5E2-3E0F-4C9A-B60D-AD5A883C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Joseph LeBreck</cp:lastModifiedBy>
  <cp:revision>6</cp:revision>
  <cp:lastPrinted>2020-02-21T16:11:00Z</cp:lastPrinted>
  <dcterms:created xsi:type="dcterms:W3CDTF">2020-02-20T16:19:00Z</dcterms:created>
  <dcterms:modified xsi:type="dcterms:W3CDTF">2020-02-22T15:11:00Z</dcterms:modified>
</cp:coreProperties>
</file>